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5C" w:rsidRPr="0085125C" w:rsidRDefault="0085125C">
      <w:pPr>
        <w:rPr>
          <w:b/>
          <w:caps/>
          <w:color w:val="C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5125C">
        <w:rPr>
          <w:b/>
          <w:caps/>
          <w:color w:val="C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Mobilní svoz nebezpečných odpadů a odpadů určených ke zpětnému odběru</w:t>
      </w:r>
    </w:p>
    <w:p w:rsidR="0085125C" w:rsidRDefault="0085125C">
      <w:pPr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5125C" w:rsidRPr="00BB203B" w:rsidRDefault="0085125C">
      <w:pPr>
        <w:rPr>
          <w:caps/>
          <w:sz w:val="52"/>
          <w:szCs w:val="52"/>
          <w14:textOutline w14:w="4495" w14:cap="flat" w14:cmpd="sng" w14:algn="ctr">
            <w14:noFill/>
            <w14:prstDash w14:val="solid"/>
            <w14:round/>
          </w14:textOutline>
        </w:rPr>
      </w:pPr>
      <w:r w:rsidRPr="00BB203B">
        <w:rPr>
          <w:caps/>
          <w:sz w:val="52"/>
          <w:szCs w:val="52"/>
          <w14:textOutline w14:w="4495" w14:cap="flat" w14:cmpd="sng" w14:algn="ctr">
            <w14:noFill/>
            <w14:prstDash w14:val="solid"/>
            <w14:round/>
          </w14:textOutline>
        </w:rPr>
        <w:t>V </w:t>
      </w:r>
      <w:r w:rsidRPr="00BB203B">
        <w:rPr>
          <w:sz w:val="52"/>
          <w:szCs w:val="52"/>
          <w14:textOutline w14:w="4495" w14:cap="flat" w14:cmpd="sng" w14:algn="ctr">
            <w14:noFill/>
            <w14:prstDash w14:val="solid"/>
            <w14:round/>
          </w14:textOutline>
        </w:rPr>
        <w:t xml:space="preserve">sobotu  </w:t>
      </w:r>
      <w:r w:rsidR="00916880">
        <w:rPr>
          <w:b/>
          <w:sz w:val="52"/>
          <w:szCs w:val="52"/>
          <w14:textOutline w14:w="4495" w14:cap="flat" w14:cmpd="sng" w14:algn="ctr">
            <w14:noFill/>
            <w14:prstDash w14:val="solid"/>
            <w14:round/>
          </w14:textOutline>
        </w:rPr>
        <w:t>26.5. 2018</w:t>
      </w:r>
      <w:bookmarkStart w:id="0" w:name="_GoBack"/>
      <w:bookmarkEnd w:id="0"/>
      <w:r w:rsidRPr="00BB203B">
        <w:rPr>
          <w:b/>
          <w:sz w:val="52"/>
          <w:szCs w:val="52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BB203B">
        <w:rPr>
          <w:sz w:val="52"/>
          <w:szCs w:val="52"/>
          <w14:textOutline w14:w="4495" w14:cap="flat" w14:cmpd="sng" w14:algn="ctr">
            <w14:noFill/>
            <w14:prstDash w14:val="solid"/>
            <w14:round/>
          </w14:textOutline>
        </w:rPr>
        <w:t xml:space="preserve">od </w:t>
      </w:r>
      <w:r w:rsidRPr="00BB203B">
        <w:rPr>
          <w:b/>
          <w:sz w:val="52"/>
          <w:szCs w:val="52"/>
          <w14:textOutline w14:w="4495" w14:cap="flat" w14:cmpd="sng" w14:algn="ctr">
            <w14:noFill/>
            <w14:prstDash w14:val="solid"/>
            <w14:round/>
          </w14:textOutline>
        </w:rPr>
        <w:t xml:space="preserve">9.00 hodin </w:t>
      </w:r>
      <w:r w:rsidRPr="00F3404A">
        <w:rPr>
          <w:b/>
          <w:sz w:val="52"/>
          <w:szCs w:val="52"/>
          <w14:textOutline w14:w="4495" w14:cap="flat" w14:cmpd="sng" w14:algn="ctr">
            <w14:noFill/>
            <w14:prstDash w14:val="solid"/>
            <w14:round/>
          </w14:textOutline>
        </w:rPr>
        <w:t>u obchodu</w:t>
      </w:r>
      <w:r w:rsidR="00F3404A" w:rsidRPr="00F3404A">
        <w:rPr>
          <w:b/>
          <w:sz w:val="52"/>
          <w:szCs w:val="52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F3404A">
        <w:rPr>
          <w:sz w:val="52"/>
          <w:szCs w:val="52"/>
          <w14:textOutline w14:w="4495" w14:cap="flat" w14:cmpd="sng" w14:algn="ctr">
            <w14:noFill/>
            <w14:prstDash w14:val="solid"/>
            <w14:round/>
          </w14:textOutline>
        </w:rPr>
        <w:t>v Horní Řasnici</w:t>
      </w:r>
      <w:r w:rsidRPr="00BB203B">
        <w:rPr>
          <w:sz w:val="52"/>
          <w:szCs w:val="52"/>
          <w14:textOutline w14:w="4495" w14:cap="flat" w14:cmpd="sng" w14:algn="ctr">
            <w14:noFill/>
            <w14:prstDash w14:val="solid"/>
            <w14:round/>
          </w14:textOutline>
        </w:rPr>
        <w:t>.</w:t>
      </w:r>
    </w:p>
    <w:p w:rsidR="0085125C" w:rsidRDefault="0085125C">
      <w:pPr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85125C" w:rsidRDefault="00BB203B" w:rsidP="00BB203B">
      <w:pPr>
        <w:rPr>
          <w:sz w:val="32"/>
          <w:szCs w:val="32"/>
        </w:rPr>
      </w:pPr>
      <w:r>
        <w:rPr>
          <w:sz w:val="32"/>
          <w:szCs w:val="32"/>
        </w:rPr>
        <w:t xml:space="preserve">Na určeném stanovišti mohou občané </w:t>
      </w:r>
      <w:r>
        <w:rPr>
          <w:b/>
          <w:sz w:val="32"/>
          <w:szCs w:val="32"/>
        </w:rPr>
        <w:t xml:space="preserve">bezplatně </w:t>
      </w:r>
      <w:r>
        <w:rPr>
          <w:sz w:val="32"/>
          <w:szCs w:val="32"/>
        </w:rPr>
        <w:t xml:space="preserve">předat pracovníkům svozové firmy následující </w:t>
      </w:r>
      <w:r w:rsidR="009738A4">
        <w:rPr>
          <w:sz w:val="32"/>
          <w:szCs w:val="32"/>
        </w:rPr>
        <w:t>odpad:</w:t>
      </w:r>
    </w:p>
    <w:p w:rsidR="009738A4" w:rsidRDefault="009738A4" w:rsidP="00BB203B">
      <w:pPr>
        <w:rPr>
          <w:sz w:val="32"/>
          <w:szCs w:val="32"/>
        </w:rPr>
      </w:pPr>
    </w:p>
    <w:p w:rsidR="009738A4" w:rsidRDefault="009738A4" w:rsidP="00BB203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Nebezpečný odpad – </w:t>
      </w:r>
      <w:r>
        <w:rPr>
          <w:sz w:val="32"/>
          <w:szCs w:val="32"/>
        </w:rPr>
        <w:t xml:space="preserve">oleje a olejové filtry, znečištěné obaly, barvy a </w:t>
      </w:r>
    </w:p>
    <w:p w:rsidR="009738A4" w:rsidRDefault="009738A4" w:rsidP="00BB20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nátěrové hmoty, lepidla, pryskyřice, mastné</w:t>
      </w:r>
    </w:p>
    <w:p w:rsidR="009738A4" w:rsidRDefault="009738A4" w:rsidP="00BB20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tkaniny, ředidla, rozpouštědla, brzdové a </w:t>
      </w:r>
    </w:p>
    <w:p w:rsidR="009738A4" w:rsidRDefault="009738A4" w:rsidP="00BB20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chladící kapaliny, odpad prostředků na ochranu </w:t>
      </w:r>
    </w:p>
    <w:p w:rsidR="009709BD" w:rsidRDefault="009738A4" w:rsidP="00BB20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rostlin, léky</w:t>
      </w:r>
      <w:r w:rsidR="00F3404A">
        <w:rPr>
          <w:sz w:val="32"/>
          <w:szCs w:val="32"/>
        </w:rPr>
        <w:t>, akumulátory, monočlánky</w:t>
      </w:r>
    </w:p>
    <w:p w:rsidR="00262D12" w:rsidRDefault="00262D12" w:rsidP="00262D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- </w:t>
      </w:r>
      <w:r w:rsidR="009709BD" w:rsidRPr="00262D12">
        <w:rPr>
          <w:b/>
          <w:sz w:val="32"/>
          <w:szCs w:val="32"/>
        </w:rPr>
        <w:t xml:space="preserve">!!! Tekuté odpady odevzdávejte pouze </w:t>
      </w:r>
    </w:p>
    <w:p w:rsidR="009709BD" w:rsidRPr="00262D12" w:rsidRDefault="00262D12" w:rsidP="00262D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9709BD" w:rsidRPr="00262D12">
        <w:rPr>
          <w:b/>
          <w:sz w:val="32"/>
          <w:szCs w:val="32"/>
        </w:rPr>
        <w:t xml:space="preserve">v uzavřených obalech!!!  </w:t>
      </w:r>
    </w:p>
    <w:p w:rsidR="00F3404A" w:rsidRDefault="00F3404A" w:rsidP="00BB203B">
      <w:pPr>
        <w:rPr>
          <w:b/>
          <w:sz w:val="32"/>
          <w:szCs w:val="32"/>
        </w:rPr>
      </w:pPr>
    </w:p>
    <w:p w:rsidR="009709BD" w:rsidRDefault="009738A4" w:rsidP="00BB203B">
      <w:pPr>
        <w:rPr>
          <w:sz w:val="32"/>
          <w:szCs w:val="32"/>
        </w:rPr>
      </w:pPr>
      <w:r w:rsidRPr="009709BD">
        <w:rPr>
          <w:b/>
          <w:sz w:val="32"/>
          <w:szCs w:val="32"/>
        </w:rPr>
        <w:t xml:space="preserve">Elektrospotřebiče </w:t>
      </w:r>
      <w:r w:rsidR="00146262">
        <w:rPr>
          <w:sz w:val="32"/>
          <w:szCs w:val="32"/>
        </w:rPr>
        <w:t>-</w:t>
      </w:r>
      <w:r w:rsidRPr="00F3404A">
        <w:rPr>
          <w:sz w:val="32"/>
          <w:szCs w:val="32"/>
        </w:rPr>
        <w:t xml:space="preserve"> lednice</w:t>
      </w:r>
      <w:r>
        <w:rPr>
          <w:sz w:val="32"/>
          <w:szCs w:val="32"/>
        </w:rPr>
        <w:t>, televize, monitory, zářivky,</w:t>
      </w:r>
    </w:p>
    <w:p w:rsidR="009738A4" w:rsidRDefault="009709BD" w:rsidP="00BB203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46262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mrazáky, výboj</w:t>
      </w:r>
      <w:r w:rsidR="00F3404A">
        <w:rPr>
          <w:sz w:val="32"/>
          <w:szCs w:val="32"/>
        </w:rPr>
        <w:t>ky, drobné</w:t>
      </w:r>
      <w:r>
        <w:rPr>
          <w:sz w:val="32"/>
          <w:szCs w:val="32"/>
        </w:rPr>
        <w:t xml:space="preserve"> elektrospotřebiče</w:t>
      </w:r>
    </w:p>
    <w:p w:rsidR="00146262" w:rsidRDefault="00146262" w:rsidP="001462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- </w:t>
      </w:r>
      <w:r w:rsidR="009709BD" w:rsidRPr="00146262">
        <w:rPr>
          <w:sz w:val="32"/>
          <w:szCs w:val="32"/>
        </w:rPr>
        <w:t xml:space="preserve">jelikož lednice, televize a monitory patří do </w:t>
      </w:r>
    </w:p>
    <w:p w:rsidR="00146262" w:rsidRDefault="00146262" w:rsidP="001462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9709BD" w:rsidRPr="00146262">
        <w:rPr>
          <w:sz w:val="32"/>
          <w:szCs w:val="32"/>
        </w:rPr>
        <w:t xml:space="preserve">systému zpětného odběru, budou tyto </w:t>
      </w:r>
    </w:p>
    <w:p w:rsidR="00146262" w:rsidRDefault="00146262" w:rsidP="001462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9709BD" w:rsidRPr="00146262">
        <w:rPr>
          <w:sz w:val="32"/>
          <w:szCs w:val="32"/>
        </w:rPr>
        <w:t xml:space="preserve">elektrospotřebiče převzaty </w:t>
      </w:r>
      <w:r w:rsidR="009709BD" w:rsidRPr="00146262">
        <w:rPr>
          <w:b/>
          <w:sz w:val="32"/>
          <w:szCs w:val="32"/>
        </w:rPr>
        <w:t xml:space="preserve">pouze kompletní </w:t>
      </w:r>
      <w:r w:rsidR="009709BD" w:rsidRPr="00146262">
        <w:rPr>
          <w:sz w:val="32"/>
          <w:szCs w:val="32"/>
        </w:rPr>
        <w:t>(bez</w:t>
      </w:r>
    </w:p>
    <w:p w:rsidR="00146262" w:rsidRDefault="00146262" w:rsidP="001462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9709BD" w:rsidRPr="00146262">
        <w:rPr>
          <w:sz w:val="32"/>
          <w:szCs w:val="32"/>
        </w:rPr>
        <w:t xml:space="preserve"> všech komponent nejsou využitelné, tudíž patří </w:t>
      </w:r>
    </w:p>
    <w:p w:rsidR="009709BD" w:rsidRPr="00146262" w:rsidRDefault="00146262" w:rsidP="001462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9709BD" w:rsidRPr="00146262">
        <w:rPr>
          <w:sz w:val="32"/>
          <w:szCs w:val="32"/>
        </w:rPr>
        <w:t>do objemného odpadu</w:t>
      </w:r>
    </w:p>
    <w:p w:rsidR="00F3404A" w:rsidRDefault="00F3404A" w:rsidP="009709BD">
      <w:pPr>
        <w:jc w:val="both"/>
        <w:rPr>
          <w:b/>
          <w:sz w:val="32"/>
          <w:szCs w:val="32"/>
        </w:rPr>
      </w:pPr>
    </w:p>
    <w:p w:rsidR="009709BD" w:rsidRDefault="009709BD" w:rsidP="009709B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Pneumatiky </w:t>
      </w:r>
      <w:r>
        <w:rPr>
          <w:sz w:val="32"/>
          <w:szCs w:val="32"/>
        </w:rPr>
        <w:t>– pouze bez disků</w:t>
      </w:r>
    </w:p>
    <w:p w:rsidR="00F3404A" w:rsidRDefault="00F3404A" w:rsidP="009709BD">
      <w:pPr>
        <w:jc w:val="both"/>
        <w:rPr>
          <w:b/>
          <w:sz w:val="32"/>
          <w:szCs w:val="32"/>
        </w:rPr>
      </w:pPr>
    </w:p>
    <w:p w:rsidR="009709BD" w:rsidRDefault="00F3404A" w:rsidP="00F3404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Azbestový odpad </w:t>
      </w:r>
      <w:r>
        <w:rPr>
          <w:sz w:val="32"/>
          <w:szCs w:val="32"/>
        </w:rPr>
        <w:t>– odpad a prach z azbestu</w:t>
      </w:r>
    </w:p>
    <w:p w:rsidR="00F3404A" w:rsidRDefault="00F3404A" w:rsidP="00F3404A">
      <w:pPr>
        <w:jc w:val="both"/>
        <w:rPr>
          <w:sz w:val="32"/>
          <w:szCs w:val="32"/>
        </w:rPr>
      </w:pPr>
    </w:p>
    <w:p w:rsidR="00F3404A" w:rsidRPr="00F3404A" w:rsidRDefault="00824660" w:rsidP="001462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V rámci </w:t>
      </w:r>
      <w:r w:rsidR="00F3404A" w:rsidRPr="00F3404A">
        <w:rPr>
          <w:b/>
          <w:sz w:val="32"/>
          <w:szCs w:val="32"/>
        </w:rPr>
        <w:t>mobilního svozu nebe</w:t>
      </w:r>
      <w:r w:rsidR="00146262">
        <w:rPr>
          <w:b/>
          <w:sz w:val="32"/>
          <w:szCs w:val="32"/>
        </w:rPr>
        <w:t xml:space="preserve">zpečného odpadu nebude přebírán </w:t>
      </w:r>
      <w:r w:rsidR="00F3404A" w:rsidRPr="00F3404A">
        <w:rPr>
          <w:b/>
          <w:sz w:val="32"/>
          <w:szCs w:val="32"/>
        </w:rPr>
        <w:t>od občanů jiný odpad než je uveden v tomto letáku.</w:t>
      </w:r>
    </w:p>
    <w:sectPr w:rsidR="00F3404A" w:rsidRPr="00F3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535A"/>
    <w:multiLevelType w:val="hybridMultilevel"/>
    <w:tmpl w:val="1DACA21E"/>
    <w:lvl w:ilvl="0" w:tplc="FA764596"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39165168"/>
    <w:multiLevelType w:val="hybridMultilevel"/>
    <w:tmpl w:val="7A3AA9A6"/>
    <w:lvl w:ilvl="0" w:tplc="CFDCAC10">
      <w:numFmt w:val="bullet"/>
      <w:lvlText w:val="-"/>
      <w:lvlJc w:val="left"/>
      <w:pPr>
        <w:ind w:left="28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">
    <w:nsid w:val="3A603792"/>
    <w:multiLevelType w:val="hybridMultilevel"/>
    <w:tmpl w:val="A2CAC710"/>
    <w:lvl w:ilvl="0" w:tplc="C1767C1C"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45"/>
    <w:rsid w:val="00146262"/>
    <w:rsid w:val="00262D12"/>
    <w:rsid w:val="002F500E"/>
    <w:rsid w:val="003D47CD"/>
    <w:rsid w:val="006449CF"/>
    <w:rsid w:val="006A18DD"/>
    <w:rsid w:val="00824660"/>
    <w:rsid w:val="0085125C"/>
    <w:rsid w:val="00916880"/>
    <w:rsid w:val="009709BD"/>
    <w:rsid w:val="009738A4"/>
    <w:rsid w:val="009D2173"/>
    <w:rsid w:val="009E0E45"/>
    <w:rsid w:val="00B023AB"/>
    <w:rsid w:val="00B93C92"/>
    <w:rsid w:val="00B97585"/>
    <w:rsid w:val="00BB203B"/>
    <w:rsid w:val="00C35D61"/>
    <w:rsid w:val="00D6537D"/>
    <w:rsid w:val="00DA6F2A"/>
    <w:rsid w:val="00E03F58"/>
    <w:rsid w:val="00F10146"/>
    <w:rsid w:val="00F10732"/>
    <w:rsid w:val="00F3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C92"/>
    <w:rPr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3C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3C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3C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3C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3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3C9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3C9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3C9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3C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3C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3C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3C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3C9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3C9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3C9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3C9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3C9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3C9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93C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93C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93C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B93C9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93C92"/>
    <w:rPr>
      <w:b/>
      <w:bCs/>
    </w:rPr>
  </w:style>
  <w:style w:type="character" w:styleId="Zvraznn">
    <w:name w:val="Emphasis"/>
    <w:basedOn w:val="Standardnpsmoodstavce"/>
    <w:uiPriority w:val="20"/>
    <w:qFormat/>
    <w:rsid w:val="00B93C9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93C92"/>
    <w:rPr>
      <w:szCs w:val="32"/>
    </w:rPr>
  </w:style>
  <w:style w:type="paragraph" w:styleId="Odstavecseseznamem">
    <w:name w:val="List Paragraph"/>
    <w:basedOn w:val="Normln"/>
    <w:uiPriority w:val="34"/>
    <w:qFormat/>
    <w:rsid w:val="00B93C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93C9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93C9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3C9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3C92"/>
    <w:rPr>
      <w:b/>
      <w:i/>
      <w:sz w:val="24"/>
    </w:rPr>
  </w:style>
  <w:style w:type="character" w:styleId="Zdraznnjemn">
    <w:name w:val="Subtle Emphasis"/>
    <w:uiPriority w:val="19"/>
    <w:qFormat/>
    <w:rsid w:val="00B93C9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93C9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93C9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93C9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93C9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93C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C92"/>
    <w:rPr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3C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3C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3C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3C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3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3C9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3C9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3C9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3C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3C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3C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3C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3C9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3C9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3C9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3C9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3C9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3C9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93C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93C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93C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B93C9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93C92"/>
    <w:rPr>
      <w:b/>
      <w:bCs/>
    </w:rPr>
  </w:style>
  <w:style w:type="character" w:styleId="Zvraznn">
    <w:name w:val="Emphasis"/>
    <w:basedOn w:val="Standardnpsmoodstavce"/>
    <w:uiPriority w:val="20"/>
    <w:qFormat/>
    <w:rsid w:val="00B93C9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93C92"/>
    <w:rPr>
      <w:szCs w:val="32"/>
    </w:rPr>
  </w:style>
  <w:style w:type="paragraph" w:styleId="Odstavecseseznamem">
    <w:name w:val="List Paragraph"/>
    <w:basedOn w:val="Normln"/>
    <w:uiPriority w:val="34"/>
    <w:qFormat/>
    <w:rsid w:val="00B93C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93C9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93C9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3C9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3C92"/>
    <w:rPr>
      <w:b/>
      <w:i/>
      <w:sz w:val="24"/>
    </w:rPr>
  </w:style>
  <w:style w:type="character" w:styleId="Zdraznnjemn">
    <w:name w:val="Subtle Emphasis"/>
    <w:uiPriority w:val="19"/>
    <w:qFormat/>
    <w:rsid w:val="00B93C9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93C9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93C9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93C9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93C9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93C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Burešová</dc:creator>
  <cp:keywords/>
  <dc:description/>
  <cp:lastModifiedBy>Lydie_Buresova</cp:lastModifiedBy>
  <cp:revision>28</cp:revision>
  <cp:lastPrinted>2017-11-22T14:00:00Z</cp:lastPrinted>
  <dcterms:created xsi:type="dcterms:W3CDTF">2012-04-02T12:11:00Z</dcterms:created>
  <dcterms:modified xsi:type="dcterms:W3CDTF">2018-03-12T15:14:00Z</dcterms:modified>
</cp:coreProperties>
</file>